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7C" w:rsidRDefault="00002E81" w:rsidP="00002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сроках, местах и порядке информирования о результатах экзаменов</w:t>
      </w:r>
    </w:p>
    <w:p w:rsidR="00002E81" w:rsidRDefault="00002E81" w:rsidP="00002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Обработка и проверка экзаменационных работ занимают не более десяти календарных дней.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работ.</w:t>
      </w:r>
    </w:p>
    <w:p w:rsidR="00002E81" w:rsidRDefault="00002E81" w:rsidP="00002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p w:rsidR="00002E81" w:rsidRDefault="00002E81" w:rsidP="00002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Порядком.</w:t>
      </w:r>
    </w:p>
    <w:p w:rsidR="00002E81" w:rsidRDefault="00002E81" w:rsidP="00002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Утверждение результатов ГИА осуществляется в течение одного рабочего дня, следующего за днем получения результатов проверки экзаменационных работ.</w:t>
      </w:r>
    </w:p>
    <w:p w:rsidR="00002E81" w:rsidRDefault="00002E81" w:rsidP="00002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После утверждения результаты ГИА в течение одного рабочего дня передаются в образовательные организации, а также ОИВ с утвержденными председателем ГЭК результатами ГИА.</w:t>
      </w:r>
    </w:p>
    <w:p w:rsidR="00002E81" w:rsidRPr="00002E81" w:rsidRDefault="00002E81" w:rsidP="00002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Ознакомление участников ГИА с результатами ГИА по учебному предмету </w:t>
      </w:r>
      <w:r>
        <w:rPr>
          <w:rFonts w:ascii="Times New Roman" w:hAnsi="Times New Roman" w:cs="Times New Roman"/>
          <w:sz w:val="32"/>
          <w:szCs w:val="32"/>
        </w:rPr>
        <w:t>осуществляется в течение одного рабочего дня</w:t>
      </w:r>
      <w:r>
        <w:rPr>
          <w:rFonts w:ascii="Times New Roman" w:hAnsi="Times New Roman" w:cs="Times New Roman"/>
          <w:sz w:val="32"/>
          <w:szCs w:val="32"/>
        </w:rPr>
        <w:t xml:space="preserve"> со дня их передачи в образовательные организации, а также ОИВ. Указанный день считается официальным днем объявления результатов ГИА.</w:t>
      </w:r>
      <w:bookmarkStart w:id="0" w:name="_GoBack"/>
      <w:bookmarkEnd w:id="0"/>
    </w:p>
    <w:sectPr w:rsidR="00002E81" w:rsidRPr="0000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81"/>
    <w:rsid w:val="00002E81"/>
    <w:rsid w:val="00B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DF7E"/>
  <w15:chartTrackingRefBased/>
  <w15:docId w15:val="{1434F7C8-3C80-4F90-A965-B32EFD2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2022-04-28T11:52:00Z</dcterms:created>
  <dcterms:modified xsi:type="dcterms:W3CDTF">2022-04-28T12:00:00Z</dcterms:modified>
</cp:coreProperties>
</file>